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суда, принявшего акт]</w:t>
      </w:r>
    </w:p>
    <w:p>
      <w:pPr>
        <w:jc w:val="right"/>
      </w:pPr>
      <w:r>
        <w:t>[адрес суда]</w:t>
      </w:r>
    </w:p>
    <w:p>
      <w:pPr>
        <w:jc w:val="right"/>
      </w:pPr>
      <w:r>
        <w:t>Административный истец (Заявитель):</w:t>
      </w:r>
    </w:p>
    <w:p>
      <w:pPr>
        <w:jc w:val="right"/>
      </w:pPr>
      <w:r>
        <w:t>[ФИО]</w:t>
      </w:r>
    </w:p>
    <w:p>
      <w:pPr>
        <w:jc w:val="right"/>
      </w:pPr>
      <w:r>
        <w:t>ИНН: [номер]</w:t>
      </w:r>
    </w:p>
    <w:p>
      <w:pPr>
        <w:jc w:val="right"/>
      </w:pPr>
      <w:r>
        <w:t>Адрес регистрации: [индекс, адрес]</w:t>
      </w:r>
    </w:p>
    <w:p>
      <w:pPr>
        <w:jc w:val="right"/>
      </w:pPr>
      <w:r>
        <w:t>Телефон: [номер]</w:t>
      </w:r>
    </w:p>
    <w:p>
      <w:pPr>
        <w:jc w:val="right"/>
      </w:pPr>
      <w:r>
        <w:t>Email: [адрес]</w:t>
      </w:r>
    </w:p>
    <w:p>
      <w:pPr>
        <w:jc w:val="right"/>
      </w:pPr>
      <w:r>
        <w:t>Административный ответчик:</w:t>
      </w:r>
    </w:p>
    <w:p>
      <w:pPr>
        <w:jc w:val="right"/>
      </w:pPr>
      <w:r>
        <w:t>[Наименование ИФНС]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Административное дело № [номер дела]</w:t>
      </w:r>
    </w:p>
    <w:p>
      <w:pPr>
        <w:jc w:val="center"/>
      </w:pPr>
      <w:r>
        <w:rPr>
          <w:b/>
        </w:rPr>
        <w:t>**ЗАЯВЛЕНИЕ</w:t>
      </w:r>
    </w:p>
    <w:p>
      <w:r>
        <w:t>о пересмотре судебного акта по вновь открывшимся (или новым) обстоятельствам**</w:t>
      </w:r>
    </w:p>
    <w:p/>
    <w:p>
      <w:r>
        <w:t>«___» __________ 20___ г. [наименование суда] по делу № ________ было принято решение (определение), согласно которому [кратко указать суть решения, например: в удовлетворении требований об отмене решения ИФНС отказано]. Указанный судебный акт вступил в законную силу «___» __________ 20___ г.</w:t>
      </w:r>
    </w:p>
    <w:p/>
    <w:p>
      <w:r>
        <w:t>В соответствии со ст. 350 КАС РФ, основаниями для пересмотра судебного акта являются вновь открывшиеся или новые обстоятельства.</w:t>
      </w:r>
    </w:p>
    <w:p/>
    <w:p>
      <w:r>
        <w:t>Мною обнаружено следующее обстоятельство: [подробно описать обстоятельство].</w:t>
      </w:r>
    </w:p>
    <w:p>
      <w:r>
        <w:t>Указанное обстоятельство является:</w:t>
      </w:r>
    </w:p>
    <w:p>
      <w:pPr>
        <w:pStyle w:val="ListNumber"/>
      </w:pPr>
      <w:r>
        <w:t>1. **Вновь открывшимся**, так как оно существовало на момент принятия судебного акта, но не было и не могло быть мне известно, а именно: [обосновать, почему факт не был известен].</w:t>
      </w:r>
    </w:p>
    <w:p>
      <w:r>
        <w:t>ИЛИ</w:t>
      </w:r>
    </w:p>
    <w:p>
      <w:pPr>
        <w:pStyle w:val="ListNumber"/>
      </w:pPr>
      <w:r>
        <w:t>2. **Новым**, так как оно возникло после принятия судебного акта и имеет существенное значение для правильного разрешения спора, а именно: [указать основание из ч. 3 ст. 350 КАС РФ, например: признание нормы НК РФ неконституционной Постановлением КС РФ №...].</w:t>
      </w:r>
    </w:p>
    <w:p/>
    <w:p>
      <w:r>
        <w:t>О существовании данного обстоятельства мне стало известно «___» __________ 20___ г. из [указать источник информации, например: получение архивной справки, публикация постановления суда]. Таким образом, трехмесячный срок подачи заявления, установленный ст. 346 КАС РФ, мною соблюден.</w:t>
      </w:r>
    </w:p>
    <w:p/>
    <w:p>
      <w:r>
        <w:t>Данное обстоятельство является существенным, так как его учет привел бы к иному результату рассмотрения дела: [обосновать влияние обстоятельства на выводы суда].</w:t>
      </w:r>
    </w:p>
    <w:p/>
    <w:p>
      <w:r>
        <w:t>На основании изложенного, руководствуясь статьями 345–351 КАС РФ,</w:t>
      </w:r>
    </w:p>
    <w:p/>
    <w:p>
      <w:r>
        <w:t>**ПРОШУ:**</w:t>
      </w:r>
    </w:p>
    <w:p/>
    <w:p>
      <w:pPr>
        <w:pStyle w:val="ListNumber"/>
      </w:pPr>
      <w:r>
        <w:t>1. Отменить решение (определение) [наименование суда] от «___» __________ 20___ г. по делу № ________ по вновь открывшимся (или новым) обстоятельствам.</w:t>
      </w:r>
    </w:p>
    <w:p>
      <w:pPr>
        <w:pStyle w:val="ListNumber"/>
      </w:pPr>
      <w:r>
        <w:t>2. Возобновить производство по административному делу и рассмотреть его заново.</w:t>
      </w:r>
    </w:p>
    <w:p/>
    <w:p>
      <w:r>
        <w:t>**Приложения:**</w:t>
      </w:r>
    </w:p>
    <w:p>
      <w:pPr>
        <w:pStyle w:val="ListNumber"/>
      </w:pPr>
      <w:r>
        <w:t>1. Копия оспариваемого судебного акта.</w:t>
      </w:r>
    </w:p>
    <w:p>
      <w:pPr>
        <w:pStyle w:val="ListNumber"/>
      </w:pPr>
      <w:r>
        <w:t>2. Документы, подтверждающие наличие вновь открывшихся (новых) обстоятельств.</w:t>
      </w:r>
    </w:p>
    <w:p>
      <w:pPr>
        <w:pStyle w:val="ListNumber"/>
      </w:pPr>
      <w:r>
        <w:t>3. Документ, подтверждающий дату, когда заявителю стало известно об обстоятельствах.</w:t>
      </w:r>
    </w:p>
    <w:p>
      <w:pPr>
        <w:pStyle w:val="ListNumber"/>
      </w:pPr>
      <w:r>
        <w:t>4. Документы, подтверждающие направление копий заявления и приложений другим лицам, участвующим в деле (почтовая опись и квитанция).</w:t>
      </w:r>
    </w:p>
    <w:p>
      <w:pPr>
        <w:pStyle w:val="ListNumber"/>
      </w:pPr>
      <w:r>
        <w:t>5. Документ, подтверждающий полномочия (если подает представитель).</w:t>
      </w:r>
    </w:p>
    <w:p/>
    <w:p>
      <w:r>
        <w:t>«___» __________ 202__ г.          ____________ / [ФИО]</w:t>
      </w:r>
    </w:p>
    <w:p/>
    <w:p>
      <w:r>
        <w:t>---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