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Межрайонную ИФНС России № [номер]</w:t>
      </w:r>
    </w:p>
    <w:p>
      <w:pPr>
        <w:jc w:val="right"/>
      </w:pPr>
      <w:r>
        <w:t>по [наименование субъекта / города]</w:t>
      </w:r>
    </w:p>
    <w:p>
      <w:pPr>
        <w:jc w:val="right"/>
      </w:pPr>
      <w:r>
        <w:t>Адрес: [индекс, адрес инспекции]</w:t>
      </w:r>
    </w:p>
    <w:p>
      <w:pPr>
        <w:jc w:val="right"/>
      </w:pPr>
      <w:r>
        <w:t>От: [Фамилия Имя Отчество]</w:t>
      </w:r>
    </w:p>
    <w:p>
      <w:pPr>
        <w:jc w:val="right"/>
      </w:pPr>
      <w:r>
        <w:t>ИНН: [ваш ИНН]</w:t>
      </w:r>
    </w:p>
    <w:p>
      <w:pPr>
        <w:jc w:val="right"/>
      </w:pPr>
      <w:r>
        <w:t>Адрес регистрации: [адрес по паспорту]</w:t>
      </w:r>
    </w:p>
    <w:p>
      <w:pPr>
        <w:jc w:val="right"/>
      </w:pPr>
      <w:r>
        <w:t>Тел.: [номер телефона]</w:t>
      </w:r>
    </w:p>
    <w:p>
      <w:pPr>
        <w:jc w:val="right"/>
      </w:pPr>
      <w:r>
        <w:t>E-mail: [ваш e-mail]</w:t>
      </w:r>
    </w:p>
    <w:p>
      <w:pPr>
        <w:jc w:val="center"/>
      </w:pPr>
      <w:r>
        <w:rPr>
          <w:b/>
        </w:rPr>
        <w:t>ПОЯСНЕНИЕ К ЗАЯВЛЕНИЮ О ПЕРЕРАСЧЁТЕ</w:t>
      </w:r>
    </w:p>
    <w:p>
      <w:r>
        <w:t>РАНЕЕ ИСЧИСЛЕННОГО НАЛОГА</w:t>
      </w:r>
    </w:p>
    <w:p>
      <w:pPr>
        <w:jc w:val="center"/>
      </w:pPr>
      <w:r>
        <w:rPr>
          <w:i/>
        </w:rPr>
        <w:t>(сопроводительный документ к форме КНД 1150139,</w:t>
      </w:r>
    </w:p>
    <w:p>
      <w:r>
        <w:t>утв. приказом ФНС России от 03.09.2024 № ЕД-7-21/697@)</w:t>
      </w:r>
    </w:p>
    <w:p/>
    <w:p>
      <w:r>
        <w:t>Мною в соответствии с п. 2 ст. 52 НК РФ подано заявление о перерасчёте суммы ранее исчисленного налога по форме КНД 1150139. В дополнение к указанному заявлению сообщаю следующее:</w:t>
      </w:r>
    </w:p>
    <w:p/>
    <w:p>
      <w:pPr>
        <w:pStyle w:val="ListNumber"/>
      </w:pPr>
      <w:r>
        <w:t>1. Сведения о налоговом уведомлении</w:t>
      </w:r>
    </w:p>
    <w:p>
      <w:r>
        <w:t>На основании налогового уведомления № [номер] от [дата] мне был исчислен [вид налога: транспортный / земельный / налог на имущество] за [год] год в размере [сумма] руб. по объекту: [название объекта, госномер / кадастровый номер].</w:t>
      </w:r>
    </w:p>
    <w:p/>
    <w:p>
      <w:pPr>
        <w:pStyle w:val="ListNumber"/>
      </w:pPr>
      <w:r>
        <w:t>2. Основания для перерасчёта</w:t>
      </w:r>
    </w:p>
    <w:p>
      <w:r>
        <w:t>Считаю исчисление налога ошибочным по причине: [выбрать нужное: неверный период владения / завышенная мощность / некорректная кадастровая стоимость / неприменение налоговой льготы по ст. (номер статьи) НК РФ / иное].</w:t>
      </w:r>
    </w:p>
    <w:p>
      <w:r>
        <w:t>Фактические обстоятельства: [опишите кратко, например: «Автомобиль продан 10.03.2025, регистрация прекращена 12.03.2025, что подтверждается справкой ГИБДД»].</w:t>
      </w:r>
    </w:p>
    <w:p/>
    <w:p>
      <w:pPr>
        <w:pStyle w:val="ListNumber"/>
      </w:pPr>
      <w:r>
        <w:t>3. Правовое обоснование</w:t>
      </w:r>
    </w:p>
    <w:p>
      <w:r>
        <w:t>Согласно п. 2 ст. 52 НК РФ, налоговый орган обязан пересчитать налог при обнаружении в налоговом уведомлении недостоверных данных.</w:t>
      </w:r>
    </w:p>
    <w:p>
      <w:r>
        <w:t>[Для транспортного налога]: В соответствии с п. 3 ст. 362 НК РФ, если снятие транспортного средства с регистрации произошло до 15-го числа месяца включительно, этот месяц при расчёте коэффициента владения (Кв) не учитывается.</w:t>
      </w:r>
    </w:p>
    <w:p>
      <w:r>
        <w:t>[Для налога на имущество]: Согласно п. 2 ст. 408 НК РФ, месяц прекращения права собственности не учитывается в расчёте, если запись в ЕГРН внесена до 15-го числа месяца включительно.</w:t>
      </w:r>
    </w:p>
    <w:p/>
    <w:p>
      <w:pPr>
        <w:pStyle w:val="ListNumber"/>
      </w:pPr>
      <w:r>
        <w:t>4. Расчёт корректной суммы налога</w:t>
      </w:r>
    </w:p>
    <w:p>
      <w:r>
        <w:t>В соответствии с п. 6 ст. 52 НК РФ сумма налога исчисляется в полных рублях.</w:t>
      </w:r>
    </w:p>
    <w:p>
      <w:r>
        <w:t>Корректные параметры:</w:t>
      </w:r>
    </w:p>
    <w:p>
      <w:r>
        <w:t>— Налоговая база: [значение]</w:t>
      </w:r>
    </w:p>
    <w:p>
      <w:r>
        <w:t>— Ставка: [значение]%</w:t>
      </w:r>
    </w:p>
    <w:p>
      <w:r>
        <w:t>— Коэффициент Кв: [полных месяцев владения] / 12</w:t>
      </w:r>
    </w:p>
    <w:p>
      <w:r>
        <w:t>— Льгота: [если есть]</w:t>
      </w:r>
    </w:p>
    <w:p>
      <w:r>
        <w:t>Итого правильная сумма налога: [сумма] руб. (Расчёт: [ваша формула]).</w:t>
      </w:r>
    </w:p>
    <w:p>
      <w:r>
        <w:t>Сумма к уменьшению: [сумма разницы] руб.</w:t>
      </w:r>
    </w:p>
    <w:p/>
    <w:p>
      <w:pPr>
        <w:pStyle w:val="ListNumber"/>
      </w:pPr>
      <w:r>
        <w:t>5. Просительная часть</w:t>
      </w:r>
    </w:p>
    <w:p>
      <w:r>
        <w:t>На основании изложенного, руководствуясь ст. 21, 52 НК РФ, прошу:</w:t>
      </w:r>
    </w:p>
    <w:p>
      <w:r>
        <w:t>1) Принять к рассмотрению заявление по форме КНД 1150139.</w:t>
      </w:r>
    </w:p>
    <w:p>
      <w:r>
        <w:t>2) Произвести перерасчёт [вид налога] за [год] год.</w:t>
      </w:r>
    </w:p>
    <w:p>
      <w:r>
        <w:t>3) Направить в мой адрес уточнённое налоговое уведомление.</w:t>
      </w:r>
    </w:p>
    <w:p/>
    <w:p>
      <w:r>
        <w:rPr>
          <w:b/>
        </w:rPr>
        <w:t>Приложения:</w:t>
      </w:r>
    </w:p>
    <w:p>
      <w:pPr>
        <w:pStyle w:val="ListNumber"/>
      </w:pPr>
      <w:r>
        <w:t>1. Заявление КНД 1150139 на [число] л.</w:t>
      </w:r>
    </w:p>
    <w:p>
      <w:pPr>
        <w:pStyle w:val="ListNumber"/>
      </w:pPr>
      <w:r>
        <w:t>2. Копия подтверждающего документа ([ДКП / справка ГИБДД / выписка ЕГРН]) на [число] л.</w:t>
      </w:r>
    </w:p>
    <w:p>
      <w:pPr>
        <w:pStyle w:val="ListNumber"/>
      </w:pPr>
      <w:r>
        <w:t>3. Копия налогового уведомления на [число] л.</w:t>
      </w:r>
    </w:p>
    <w:p/>
    <w:p>
      <w:r>
        <w:rPr>
          <w:i/>
        </w:rPr>
        <w:t>[Дата]                          [Подпись] / [ФИО]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