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ГБУ «Центр кадастровой оценки» города Москвы</w:t>
      </w:r>
    </w:p>
    <w:p>
      <w:pPr>
        <w:jc w:val="right"/>
      </w:pPr>
      <w:r>
        <w:t>121069, г. Москва, ул. Новый Арбат, д. 22</w:t>
      </w:r>
    </w:p>
    <w:p>
      <w:pPr>
        <w:jc w:val="right"/>
      </w:pPr>
      <w:r>
        <w:t>От заявителя: Кузнецовой Ирины Михайловны</w:t>
      </w:r>
    </w:p>
    <w:p>
      <w:pPr>
        <w:jc w:val="right"/>
      </w:pPr>
      <w:r>
        <w:t>СНИЛС: 123-456-789 00</w:t>
      </w:r>
    </w:p>
    <w:p>
      <w:pPr>
        <w:jc w:val="right"/>
      </w:pPr>
      <w:r>
        <w:t>ИНН: 770112345678</w:t>
      </w:r>
    </w:p>
    <w:p>
      <w:pPr>
        <w:jc w:val="right"/>
      </w:pPr>
      <w:r>
        <w:t>Документ, удостоверяющий личность: Паспорт РФ 45 10 № 123456,</w:t>
      </w:r>
    </w:p>
    <w:p>
      <w:pPr>
        <w:jc w:val="right"/>
      </w:pPr>
      <w:r>
        <w:t>выдан ОВД Пресненского р-на г. Москвы 10.05.2015</w:t>
      </w:r>
    </w:p>
    <w:p>
      <w:pPr>
        <w:jc w:val="right"/>
      </w:pPr>
      <w:r>
        <w:t>Адрес для корреспонденции: 125009, г. Москва, ул. Тверская, д. 15, кв. 42</w:t>
      </w:r>
    </w:p>
    <w:p>
      <w:pPr>
        <w:jc w:val="right"/>
      </w:pPr>
      <w:r>
        <w:t>E-mail: kuznetsova_im@mail.ru</w:t>
      </w:r>
    </w:p>
    <w:p>
      <w:pPr>
        <w:jc w:val="right"/>
      </w:pPr>
      <w:r>
        <w:t>Телефон: +7 (916) 123-45-67</w:t>
      </w:r>
    </w:p>
    <w:p>
      <w:pPr>
        <w:jc w:val="center"/>
      </w:pPr>
      <w:r>
        <w:rPr>
          <w:b/>
        </w:rPr>
        <w:t>ЗАЯВЛЕНИЕ</w:t>
      </w:r>
    </w:p>
    <w:p>
      <w:r>
        <w:t>об установлении кадастровой стоимости объекта недвижимости</w:t>
      </w:r>
    </w:p>
    <w:p>
      <w:r>
        <w:t>в размере его рыночной стоимости</w:t>
      </w:r>
    </w:p>
    <w:p/>
    <w:p>
      <w:r>
        <w:t>На основании статьи 22.1 Федерального закона от 03.07.2016 № 237-ФЗ «О государственной кадастровой оценке» прошу установить кадастровую стоимость указанного ниже объекта недвижимости в размере его рыночной стоимости.</w:t>
      </w:r>
    </w:p>
    <w:p/>
    <w:p>
      <w:pPr>
        <w:pStyle w:val="ListNumber"/>
      </w:pPr>
      <w:r>
        <w:t>1. Сведения об объекте недвижимости:</w:t>
      </w:r>
    </w:p>
    <w:p>
      <w:r>
        <w:t>1.1. Кадастровый номер: 77:01:0001234:5678</w:t>
      </w:r>
    </w:p>
    <w:p>
      <w:r>
        <w:t>1.2. Адрес (местоположение): г. Москва, ул. Тверская, д. 15, кв. 42</w:t>
      </w:r>
    </w:p>
    <w:p/>
    <w:p>
      <w:pPr>
        <w:pStyle w:val="ListNumber"/>
      </w:pPr>
      <w:r>
        <w:t>2. Сведения о кадастровой стоимости:</w:t>
      </w:r>
    </w:p>
    <w:p>
      <w:r>
        <w:t>2.1. Текущая кадастровая стоимость (по данным ЕГРН): 12 500 000 руб.</w:t>
      </w:r>
    </w:p>
    <w:p>
      <w:r>
        <w:t>2.2. Дата, по состоянию на которую определена кадастровая стоимость: 01.01.2024</w:t>
      </w:r>
    </w:p>
    <w:p/>
    <w:p>
      <w:pPr>
        <w:pStyle w:val="ListNumber"/>
      </w:pPr>
      <w:r>
        <w:t>3. Сведения о рыночной стоимости:</w:t>
      </w:r>
    </w:p>
    <w:p>
      <w:r>
        <w:t>3.1. Рыночная стоимость объекта: 8 200 000 руб.</w:t>
      </w:r>
    </w:p>
    <w:p>
      <w:r>
        <w:t>3.2. Дата, по состоянию на которую определена рыночная стоимость: 01.01.2024</w:t>
      </w:r>
    </w:p>
    <w:p>
      <w:r>
        <w:t>3.3. Реквизиты отчета об оценке: № 2025-147 от 15.04.2025, ООО «Независимая оценка».</w:t>
      </w:r>
    </w:p>
    <w:p/>
    <w:p>
      <w:r>
        <w:t>Настоящим подтверждаю свое согласие на обработку персональных данных.</w:t>
      </w:r>
    </w:p>
    <w:p/>
    <w:p>
      <w:r>
        <w:t>Экономическое обоснование (для сведения ГБУ):</w:t>
      </w:r>
    </w:p>
    <w:p>
      <w:r>
        <w:t>Текущий налог (с учетом вычета 20 кв.м.): 8 212 руб.</w:t>
      </w:r>
    </w:p>
    <w:p>
      <w:r>
        <w:t>Налог после пересмотра: 5 386 руб.</w:t>
      </w:r>
    </w:p>
    <w:p>
      <w:r>
        <w:t>Ежегодная экономия: 2 826 руб.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Flash-карта с отчетом об оценке № 2025-147 от 15.04.2025 (подписан УКЭП оценщика).</w:t>
      </w:r>
    </w:p>
    <w:p>
      <w:pPr>
        <w:pStyle w:val="ListNumber"/>
      </w:pPr>
      <w:r>
        <w:t>2. Выписка из ЕГРН о кадастровой стоимости от 10.04.2025.</w:t>
      </w:r>
    </w:p>
    <w:p>
      <w:pPr>
        <w:pStyle w:val="ListNumber"/>
      </w:pPr>
      <w:r>
        <w:t>3. Копия выписки из ЕГРН об основных характеристиках и правах (на 3 л.).</w:t>
      </w:r>
    </w:p>
    <w:p>
      <w:pPr>
        <w:pStyle w:val="ListNumber"/>
      </w:pPr>
      <w:r>
        <w:t>4. Копия паспорта Кузнецовой И.М.</w:t>
      </w:r>
    </w:p>
    <w:p>
      <w:pPr>
        <w:pStyle w:val="ListNumber"/>
      </w:pPr>
      <w:r>
        <w:t>5. Заполненное согласие на обработку персональных данных.</w:t>
      </w:r>
    </w:p>
    <w:p/>
    <w:p>
      <w:r>
        <w:t>Дата: «05» мая 2025 г.</w:t>
      </w:r>
    </w:p>
    <w:p/>
    <w:p>
      <w:r>
        <w:t>Подпись: _______________ / Кузнецова И.М.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