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ИФНС России № 20 по г. Москве</w:t>
      </w:r>
    </w:p>
    <w:p>
      <w:pPr>
        <w:jc w:val="right"/>
      </w:pPr>
      <w:r>
        <w:t>111141, г. Москва, Зеленый проспект, д. 7А</w:t>
      </w:r>
    </w:p>
    <w:p>
      <w:pPr>
        <w:jc w:val="right"/>
      </w:pPr>
      <w:r>
        <w:t>От: Соколов Андрей Петрович</w:t>
      </w:r>
    </w:p>
    <w:p>
      <w:pPr>
        <w:jc w:val="right"/>
      </w:pPr>
      <w:r>
        <w:t>ИНН: 771234509876</w:t>
      </w:r>
    </w:p>
    <w:p>
      <w:pPr>
        <w:jc w:val="right"/>
      </w:pPr>
      <w:r>
        <w:t>Адрес: 105187, г. Москва, ул. Щербаковская, д. 10, кв. 7</w:t>
      </w:r>
    </w:p>
    <w:p>
      <w:pPr>
        <w:jc w:val="right"/>
      </w:pPr>
      <w:r>
        <w:t>Тел.: +7 (495) 111-22-33</w:t>
      </w:r>
    </w:p>
    <w:p>
      <w:pPr>
        <w:jc w:val="center"/>
      </w:pPr>
      <w:r>
        <w:rPr>
          <w:b/>
        </w:rPr>
        <w:t>ЗАЯВЛЕНИЕ</w:t>
      </w:r>
    </w:p>
    <w:p>
      <w:r>
        <w:t>О ПРЕДОСТАВЛЕНИИ НАЛОГОВОЙ ЛЬГОТЫ</w:t>
      </w:r>
    </w:p>
    <w:p>
      <w:pPr>
        <w:jc w:val="center"/>
      </w:pPr>
      <w:r>
        <w:rPr>
          <w:i/>
        </w:rPr>
        <w:t>(Форма по КНД 1150063)</w:t>
      </w:r>
    </w:p>
    <w:p/>
    <w:p>
      <w:r>
        <w:t>На основании п. 5 ст. 391 НК РФ прошу предоставить налоговую льготу в виде уменьшения налоговой базы на величину кадастровой стоимости 600 кв. метров площади земельного участка.</w:t>
      </w:r>
    </w:p>
    <w:p/>
    <w:p>
      <w:r>
        <w:t>ОБЪЕКТ:</w:t>
      </w:r>
    </w:p>
    <w:p>
      <w:r>
        <w:t>Земельный участок, кадастровый номер: 77:03:0005012:56</w:t>
      </w:r>
    </w:p>
    <w:p>
      <w:r>
        <w:t>Адрес: г. Москва, д. Кузьминки, уч. 56</w:t>
      </w:r>
    </w:p>
    <w:p>
      <w:r>
        <w:t>Период действия льготы: с 01.01.2024 — бессрочно.</w:t>
      </w:r>
    </w:p>
    <w:p/>
    <w:p>
      <w:r>
        <w:t>ОСНОВАНИЕ:</w:t>
      </w:r>
    </w:p>
    <w:p>
      <w:r>
        <w:t>Инвалид II группы.</w:t>
      </w:r>
    </w:p>
    <w:p>
      <w:r>
        <w:t>Документ: Справка МСЭ-2019 № 0123456 от 10.06.2019.</w:t>
      </w:r>
    </w:p>
    <w:p>
      <w:r>
        <w:t>Выдана: ФКУ «ГБ МСЭ по г. Москве», филиал № 12.</w:t>
      </w:r>
    </w:p>
    <w:p>
      <w:r>
        <w:t>Срок действия: бессрочно.</w:t>
      </w:r>
    </w:p>
    <w:p/>
    <w:p>
      <w:r>
        <w:t>СПРАВОЧНЫЙ РАСЧЕТ (для сведения ИФНС):</w:t>
      </w:r>
    </w:p>
    <w:p>
      <w:pPr>
        <w:pStyle w:val="ListNumber"/>
      </w:pPr>
      <w:r>
        <w:t>1. Площадь участка: 800 кв. м.</w:t>
      </w:r>
    </w:p>
    <w:p>
      <w:pPr>
        <w:pStyle w:val="ListNumber"/>
      </w:pPr>
      <w:r>
        <w:t>2. Размер льготного вычета (п. 5 ст. 391 НК РФ): 600 кв. м.</w:t>
      </w:r>
    </w:p>
    <w:p>
      <w:pPr>
        <w:pStyle w:val="ListNumber"/>
      </w:pPr>
      <w:r>
        <w:t>3. Налогооблагаемая площадь: 800 - 600 = 200 кв. м.</w:t>
      </w:r>
    </w:p>
    <w:p>
      <w:pPr>
        <w:pStyle w:val="ListNumber"/>
      </w:pPr>
      <w:r>
        <w:t>4. Кадастровая стоимость 1 кв. м.: 3 200 000 / 800 = 4 000 руб.</w:t>
      </w:r>
    </w:p>
    <w:p>
      <w:pPr>
        <w:pStyle w:val="ListNumber"/>
      </w:pPr>
      <w:r>
        <w:t>5. Налоговая база с учетом льготы: 200 * 4 000 = 800 000 руб.</w:t>
      </w:r>
    </w:p>
    <w:p>
      <w:pPr>
        <w:pStyle w:val="ListNumber"/>
      </w:pPr>
      <w:r>
        <w:t>6. Налог к уплате (ставка 0,3%): 800 000 * 0,3% = 2 400 руб.</w:t>
      </w:r>
    </w:p>
    <w:p>
      <w:pPr>
        <w:jc w:val="center"/>
      </w:pPr>
      <w:r>
        <w:rPr>
          <w:i/>
        </w:rPr>
        <w:t>(Вместо 9 600 руб. без учета льготы).</w:t>
      </w:r>
    </w:p>
    <w:p/>
    <w:p>
      <w:r>
        <w:t>Результат рассмотрения заявления прошу направить через Личный кабинет налогоплательщика.</w:t>
      </w:r>
    </w:p>
    <w:p/>
    <w:p>
      <w:r>
        <w:rPr>
          <w:b/>
        </w:rPr>
        <w:t>Приложение:</w:t>
      </w:r>
    </w:p>
    <w:p>
      <w:pPr>
        <w:pStyle w:val="ListNumber"/>
      </w:pPr>
      <w:r>
        <w:t>1. Копия справки МСЭ — на 1 л.</w:t>
      </w:r>
    </w:p>
    <w:p/>
    <w:p>
      <w:r>
        <w:t>15 сентября 2025 г.              ____________ / Соколов А.П.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